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2B8E0D" w14:textId="77777777" w:rsidR="00FB0758" w:rsidRDefault="00775200" w:rsidP="00FB075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</w:t>
      </w:r>
      <w:r>
        <w:rPr>
          <w:color w:val="000000"/>
          <w:sz w:val="24"/>
          <w:szCs w:val="24"/>
        </w:rPr>
        <w:tab/>
      </w:r>
    </w:p>
    <w:p w14:paraId="26F566C2" w14:textId="1F2A88A5" w:rsidR="00FB0758" w:rsidRDefault="00FB0758" w:rsidP="00FB0758">
      <w:pPr>
        <w:pBdr>
          <w:top w:val="nil"/>
          <w:left w:val="nil"/>
          <w:bottom w:val="nil"/>
          <w:right w:val="nil"/>
          <w:between w:val="nil"/>
        </w:pBdr>
        <w:rPr>
          <w:i/>
          <w:color w:val="000000"/>
          <w:sz w:val="22"/>
          <w:szCs w:val="22"/>
        </w:rPr>
      </w:pPr>
      <w:r w:rsidRPr="00B75311">
        <w:rPr>
          <w:color w:val="000000"/>
          <w:u w:val="single"/>
        </w:rPr>
        <w:t xml:space="preserve">SCHEDA DI ISCRIZIONE  </w:t>
      </w:r>
      <w:r>
        <w:rPr>
          <w:color w:val="000000"/>
          <w:u w:val="single"/>
        </w:rPr>
        <w:br/>
      </w:r>
    </w:p>
    <w:p w14:paraId="4B5F3AE1" w14:textId="77777777" w:rsidR="002F2C02" w:rsidRPr="002F2C02" w:rsidRDefault="002F2C02" w:rsidP="002F2C02">
      <w:pPr>
        <w:pBdr>
          <w:top w:val="nil"/>
          <w:left w:val="nil"/>
          <w:bottom w:val="nil"/>
          <w:right w:val="nil"/>
          <w:between w:val="nil"/>
        </w:pBdr>
        <w:rPr>
          <w:iCs/>
          <w:color w:val="000000"/>
          <w:sz w:val="22"/>
          <w:szCs w:val="22"/>
        </w:rPr>
      </w:pPr>
      <w:r w:rsidRPr="002F2C02">
        <w:rPr>
          <w:iCs/>
          <w:color w:val="000000"/>
          <w:sz w:val="22"/>
          <w:szCs w:val="22"/>
        </w:rPr>
        <w:t xml:space="preserve">Ordine dei Geologi dell’Emilia-Romagna   </w:t>
      </w:r>
    </w:p>
    <w:p w14:paraId="06CC6A8B" w14:textId="12E8FBE5" w:rsidR="00740325" w:rsidRDefault="002F2C02" w:rsidP="002F2C02">
      <w:pPr>
        <w:pBdr>
          <w:top w:val="nil"/>
          <w:left w:val="nil"/>
          <w:bottom w:val="nil"/>
          <w:right w:val="nil"/>
          <w:between w:val="nil"/>
        </w:pBdr>
        <w:rPr>
          <w:iCs/>
          <w:color w:val="000000"/>
          <w:sz w:val="22"/>
          <w:szCs w:val="22"/>
        </w:rPr>
      </w:pPr>
      <w:r w:rsidRPr="002F2C02">
        <w:rPr>
          <w:iCs/>
          <w:color w:val="000000"/>
          <w:sz w:val="22"/>
          <w:szCs w:val="22"/>
        </w:rPr>
        <w:t xml:space="preserve">in </w:t>
      </w:r>
      <w:r w:rsidR="002C35B9" w:rsidRPr="002C35B9">
        <w:rPr>
          <w:iCs/>
          <w:color w:val="000000"/>
          <w:sz w:val="22"/>
          <w:szCs w:val="22"/>
        </w:rPr>
        <w:t>collaborazione con l’Area Data Governance, Statistica e Sistemi Geografici della Regione Emilia-Romagna</w:t>
      </w:r>
      <w:r w:rsidR="00740325">
        <w:rPr>
          <w:iCs/>
          <w:color w:val="000000"/>
          <w:sz w:val="22"/>
          <w:szCs w:val="22"/>
        </w:rPr>
        <w:br/>
        <w:t>con il patrocinio della Regione Emilia-Romagna</w:t>
      </w:r>
    </w:p>
    <w:p w14:paraId="264F94C2" w14:textId="37490187" w:rsidR="002F2C02" w:rsidRPr="002F2C02" w:rsidRDefault="002F2C02" w:rsidP="002F2C02">
      <w:pPr>
        <w:pBdr>
          <w:top w:val="nil"/>
          <w:left w:val="nil"/>
          <w:bottom w:val="nil"/>
          <w:right w:val="nil"/>
          <w:between w:val="nil"/>
        </w:pBdr>
        <w:rPr>
          <w:iCs/>
          <w:color w:val="000000"/>
          <w:sz w:val="22"/>
          <w:szCs w:val="22"/>
        </w:rPr>
      </w:pPr>
      <w:r w:rsidRPr="002F2C02">
        <w:rPr>
          <w:iCs/>
          <w:color w:val="000000"/>
          <w:sz w:val="22"/>
          <w:szCs w:val="22"/>
        </w:rPr>
        <w:t xml:space="preserve">                                                                                            </w:t>
      </w:r>
    </w:p>
    <w:p w14:paraId="560AA0A8" w14:textId="77777777" w:rsidR="002F2C02" w:rsidRPr="002F2C02" w:rsidRDefault="002F2C02" w:rsidP="002F2C02">
      <w:pPr>
        <w:pBdr>
          <w:top w:val="nil"/>
          <w:left w:val="nil"/>
          <w:bottom w:val="nil"/>
          <w:right w:val="nil"/>
          <w:between w:val="nil"/>
        </w:pBdr>
        <w:rPr>
          <w:i/>
          <w:color w:val="000000"/>
          <w:sz w:val="19"/>
          <w:szCs w:val="19"/>
        </w:rPr>
      </w:pPr>
    </w:p>
    <w:p w14:paraId="2B8906B5" w14:textId="77777777" w:rsidR="002C35B9" w:rsidRPr="002C35B9" w:rsidRDefault="002F2C02" w:rsidP="002C35B9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i/>
          <w:color w:val="000000"/>
          <w:sz w:val="24"/>
          <w:szCs w:val="24"/>
        </w:rPr>
      </w:pPr>
      <w:r w:rsidRPr="002F2C02">
        <w:rPr>
          <w:b/>
          <w:bCs/>
          <w:i/>
          <w:color w:val="000000"/>
          <w:sz w:val="24"/>
          <w:szCs w:val="24"/>
        </w:rPr>
        <w:t>Webinar    ‘</w:t>
      </w:r>
      <w:r w:rsidR="002C35B9" w:rsidRPr="002C35B9">
        <w:rPr>
          <w:b/>
          <w:bCs/>
          <w:i/>
          <w:color w:val="000000"/>
          <w:sz w:val="24"/>
          <w:szCs w:val="24"/>
        </w:rPr>
        <w:t>La cartografia digitale della Regione Emilia-Romagna.</w:t>
      </w:r>
    </w:p>
    <w:p w14:paraId="4B977ACE" w14:textId="77460B48" w:rsidR="002F2C02" w:rsidRPr="002F2C02" w:rsidRDefault="002C35B9" w:rsidP="002C35B9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i/>
          <w:color w:val="000000"/>
          <w:sz w:val="24"/>
          <w:szCs w:val="24"/>
        </w:rPr>
      </w:pPr>
      <w:r w:rsidRPr="002C35B9">
        <w:rPr>
          <w:b/>
          <w:bCs/>
          <w:i/>
          <w:color w:val="000000"/>
          <w:sz w:val="24"/>
          <w:szCs w:val="24"/>
        </w:rPr>
        <w:t>Prodotti, catalogo e servizi di fruizione</w:t>
      </w:r>
      <w:r>
        <w:rPr>
          <w:b/>
          <w:bCs/>
          <w:i/>
          <w:color w:val="000000"/>
          <w:sz w:val="24"/>
          <w:szCs w:val="24"/>
        </w:rPr>
        <w:t>’</w:t>
      </w:r>
    </w:p>
    <w:p w14:paraId="0D4F03B6" w14:textId="0D12214E" w:rsidR="002F2C02" w:rsidRPr="002F2C02" w:rsidRDefault="002C35B9" w:rsidP="002F2C02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i/>
          <w:color w:val="000000"/>
          <w:sz w:val="24"/>
          <w:szCs w:val="24"/>
        </w:rPr>
      </w:pPr>
      <w:r>
        <w:rPr>
          <w:b/>
          <w:bCs/>
          <w:i/>
          <w:color w:val="000000"/>
          <w:sz w:val="24"/>
          <w:szCs w:val="24"/>
        </w:rPr>
        <w:t>24</w:t>
      </w:r>
      <w:r w:rsidR="002F2C02" w:rsidRPr="002F2C02">
        <w:rPr>
          <w:b/>
          <w:bCs/>
          <w:i/>
          <w:color w:val="000000"/>
          <w:sz w:val="24"/>
          <w:szCs w:val="24"/>
        </w:rPr>
        <w:t xml:space="preserve"> giugno 2026</w:t>
      </w:r>
    </w:p>
    <w:p w14:paraId="3680D2ED" w14:textId="0431A648" w:rsidR="00FB0758" w:rsidRPr="00B4099F" w:rsidRDefault="002F2C02" w:rsidP="002F2C02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Arial"/>
          <w:b/>
          <w:color w:val="595959" w:themeColor="text1" w:themeTint="A6"/>
          <w:sz w:val="24"/>
          <w:szCs w:val="24"/>
        </w:rPr>
      </w:pPr>
      <w:r w:rsidRPr="002F2C02">
        <w:rPr>
          <w:rFonts w:eastAsia="Calibri"/>
          <w:b/>
          <w:color w:val="595959" w:themeColor="text1" w:themeTint="A6"/>
          <w:sz w:val="24"/>
          <w:szCs w:val="24"/>
        </w:rPr>
        <w:t xml:space="preserve">dalle ore 9:30 </w:t>
      </w:r>
      <w:r w:rsidR="00FB0758" w:rsidRPr="002F2C02">
        <w:rPr>
          <w:rFonts w:eastAsia="Calibri"/>
          <w:b/>
          <w:color w:val="595959" w:themeColor="text1" w:themeTint="A6"/>
          <w:sz w:val="24"/>
          <w:szCs w:val="24"/>
        </w:rPr>
        <w:t>p</w:t>
      </w:r>
      <w:r w:rsidR="00FB0758" w:rsidRPr="00397A26">
        <w:rPr>
          <w:rFonts w:eastAsia="Calibri"/>
          <w:b/>
          <w:color w:val="595959" w:themeColor="text1" w:themeTint="A6"/>
          <w:sz w:val="24"/>
          <w:szCs w:val="24"/>
        </w:rPr>
        <w:t>artecipazione tramite piattaforma digitale ZOOM</w:t>
      </w:r>
    </w:p>
    <w:p w14:paraId="07289715" w14:textId="77777777" w:rsidR="00FB0758" w:rsidRDefault="00FB0758" w:rsidP="00FB0758">
      <w:pPr>
        <w:rPr>
          <w:rFonts w:ascii="Calibri" w:eastAsia="Calibri" w:hAnsi="Calibri" w:cs="Calibri"/>
          <w:b/>
          <w:color w:val="000000"/>
          <w:sz w:val="22"/>
          <w:szCs w:val="22"/>
          <w:u w:val="single"/>
        </w:rPr>
      </w:pPr>
    </w:p>
    <w:p w14:paraId="678F426D" w14:textId="77777777" w:rsidR="002F2C02" w:rsidRDefault="002F2C02" w:rsidP="00FB0758">
      <w:pPr>
        <w:rPr>
          <w:rFonts w:ascii="Calibri" w:eastAsia="Calibri" w:hAnsi="Calibri" w:cs="Calibri"/>
          <w:b/>
          <w:color w:val="000000"/>
          <w:sz w:val="22"/>
          <w:szCs w:val="22"/>
          <w:u w:val="single"/>
        </w:rPr>
      </w:pPr>
    </w:p>
    <w:p w14:paraId="3B38B0F5" w14:textId="6D0157B9" w:rsidR="00FB0758" w:rsidRDefault="00FB0758" w:rsidP="00FB0758">
      <w:pPr>
        <w:rPr>
          <w:rFonts w:ascii="Calibri" w:eastAsia="Calibri" w:hAnsi="Calibri" w:cs="Calibri"/>
          <w:b/>
          <w:color w:val="000000"/>
        </w:rPr>
      </w:pPr>
      <w:r w:rsidRPr="00624F85">
        <w:rPr>
          <w:rFonts w:ascii="Calibri" w:eastAsia="Calibri" w:hAnsi="Calibri" w:cs="Calibri"/>
          <w:b/>
          <w:color w:val="000000"/>
          <w:sz w:val="22"/>
          <w:szCs w:val="22"/>
          <w:u w:val="single"/>
        </w:rPr>
        <w:t>Dati obbligatori da compilare</w:t>
      </w:r>
      <w:r>
        <w:rPr>
          <w:rFonts w:ascii="Calibri" w:eastAsia="Calibri" w:hAnsi="Calibri" w:cs="Calibri"/>
          <w:b/>
          <w:color w:val="000000"/>
        </w:rPr>
        <w:t>:</w:t>
      </w:r>
    </w:p>
    <w:p w14:paraId="08E986EA" w14:textId="77777777" w:rsidR="00FB0758" w:rsidRDefault="00FB0758" w:rsidP="00FB0758">
      <w:pPr>
        <w:pStyle w:val="Titolo2"/>
        <w:keepNext/>
        <w:spacing w:before="0" w:after="0" w:line="200" w:lineRule="auto"/>
        <w:jc w:val="center"/>
        <w:rPr>
          <w:rFonts w:ascii="Calibri" w:eastAsia="Calibri" w:hAnsi="Calibri" w:cs="Calibri"/>
          <w:b w:val="0"/>
          <w:i w:val="0"/>
          <w:sz w:val="16"/>
          <w:szCs w:val="16"/>
        </w:rPr>
      </w:pPr>
    </w:p>
    <w:tbl>
      <w:tblPr>
        <w:tblStyle w:val="a"/>
        <w:tblW w:w="9900" w:type="dxa"/>
        <w:tblInd w:w="0" w:type="dxa"/>
        <w:tblBorders>
          <w:top w:val="single" w:sz="4" w:space="0" w:color="F4B083"/>
          <w:left w:val="single" w:sz="4" w:space="0" w:color="F4B083"/>
          <w:bottom w:val="single" w:sz="4" w:space="0" w:color="F4B083"/>
          <w:right w:val="single" w:sz="4" w:space="0" w:color="F4B083"/>
          <w:insideH w:val="single" w:sz="4" w:space="0" w:color="F4B083"/>
          <w:insideV w:val="single" w:sz="4" w:space="0" w:color="F4B083"/>
        </w:tblBorders>
        <w:tblLayout w:type="fixed"/>
        <w:tblLook w:val="0400" w:firstRow="0" w:lastRow="0" w:firstColumn="0" w:lastColumn="0" w:noHBand="0" w:noVBand="1"/>
      </w:tblPr>
      <w:tblGrid>
        <w:gridCol w:w="3794"/>
        <w:gridCol w:w="1156"/>
        <w:gridCol w:w="4950"/>
      </w:tblGrid>
      <w:tr w:rsidR="00FB0758" w14:paraId="4C92E03F" w14:textId="77777777" w:rsidTr="00A21F79">
        <w:trPr>
          <w:trHeight w:val="431"/>
        </w:trPr>
        <w:tc>
          <w:tcPr>
            <w:tcW w:w="49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CC"/>
            <w:vAlign w:val="center"/>
          </w:tcPr>
          <w:p w14:paraId="01E985AB" w14:textId="77777777" w:rsidR="00FB0758" w:rsidRDefault="00FB0758" w:rsidP="00A21F79">
            <w:pPr>
              <w:spacing w:line="32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NOME: </w:t>
            </w:r>
          </w:p>
        </w:tc>
        <w:tc>
          <w:tcPr>
            <w:tcW w:w="4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CC"/>
            <w:vAlign w:val="center"/>
          </w:tcPr>
          <w:p w14:paraId="76B9AF9C" w14:textId="77777777" w:rsidR="00FB0758" w:rsidRDefault="00FB0758" w:rsidP="00A21F79">
            <w:pPr>
              <w:spacing w:line="32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COGNOME:</w:t>
            </w:r>
          </w:p>
        </w:tc>
      </w:tr>
      <w:tr w:rsidR="00FB0758" w14:paraId="6EC480B1" w14:textId="77777777" w:rsidTr="00A21F79">
        <w:trPr>
          <w:trHeight w:val="409"/>
        </w:trPr>
        <w:tc>
          <w:tcPr>
            <w:tcW w:w="9900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CC"/>
            <w:vAlign w:val="center"/>
          </w:tcPr>
          <w:p w14:paraId="39B1A2EF" w14:textId="77777777" w:rsidR="00FB0758" w:rsidRDefault="00FB0758" w:rsidP="00A21F79">
            <w:pPr>
              <w:tabs>
                <w:tab w:val="left" w:pos="1920"/>
              </w:tabs>
              <w:spacing w:line="320" w:lineRule="auto"/>
              <w:rPr>
                <w:rFonts w:ascii="Calibri" w:eastAsia="Calibri" w:hAnsi="Calibri" w:cs="Calibri"/>
                <w:b/>
                <w:color w:val="984806"/>
                <w:sz w:val="22"/>
                <w:szCs w:val="22"/>
                <w:highlight w:val="lightGray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CODICE FISCALE:</w:t>
            </w:r>
          </w:p>
        </w:tc>
      </w:tr>
      <w:tr w:rsidR="00FB0758" w14:paraId="28FCE80C" w14:textId="77777777" w:rsidTr="00A21F79">
        <w:trPr>
          <w:trHeight w:val="411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389E64A" w14:textId="77777777" w:rsidR="00FB0758" w:rsidRDefault="00FB0758" w:rsidP="00A21F79">
            <w:pPr>
              <w:spacing w:line="320" w:lineRule="auto"/>
              <w:rPr>
                <w:rFonts w:ascii="Calibri" w:eastAsia="Calibri" w:hAnsi="Calibri" w:cs="Calibri"/>
                <w:b/>
                <w:color w:val="000000"/>
                <w:sz w:val="22"/>
                <w:szCs w:val="22"/>
                <w:highlight w:val="lightGray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TELEFONO: </w:t>
            </w:r>
          </w:p>
        </w:tc>
        <w:tc>
          <w:tcPr>
            <w:tcW w:w="6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C544C38" w14:textId="77777777" w:rsidR="00FB0758" w:rsidRDefault="00FB0758" w:rsidP="00A21F79">
            <w:pPr>
              <w:spacing w:line="320" w:lineRule="auto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E-MAIL di riferimento per ricevere il link/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url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 di collegamento alla piattaforma:</w:t>
            </w:r>
          </w:p>
        </w:tc>
      </w:tr>
      <w:tr w:rsidR="00FB0758" w14:paraId="1664148D" w14:textId="77777777" w:rsidTr="00A21F79">
        <w:trPr>
          <w:trHeight w:val="417"/>
        </w:trPr>
        <w:tc>
          <w:tcPr>
            <w:tcW w:w="9900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CC"/>
            <w:vAlign w:val="center"/>
          </w:tcPr>
          <w:p w14:paraId="095ED6D3" w14:textId="77777777" w:rsidR="00FB0758" w:rsidRDefault="00FB0758" w:rsidP="00A21F79">
            <w:pPr>
              <w:spacing w:line="320" w:lineRule="auto"/>
              <w:rPr>
                <w:rFonts w:ascii="Calibri" w:eastAsia="Calibri" w:hAnsi="Calibri" w:cs="Calibri"/>
                <w:b/>
                <w:color w:val="984806"/>
                <w:sz w:val="22"/>
                <w:szCs w:val="22"/>
                <w:highlight w:val="lightGray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ORDINE DI APPARTENENZA:</w:t>
            </w:r>
          </w:p>
        </w:tc>
      </w:tr>
      <w:tr w:rsidR="00FB0758" w14:paraId="6226FB55" w14:textId="77777777" w:rsidTr="00A21F79">
        <w:trPr>
          <w:trHeight w:val="424"/>
        </w:trPr>
        <w:tc>
          <w:tcPr>
            <w:tcW w:w="9900" w:type="dxa"/>
            <w:gridSpan w:val="3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CC"/>
            <w:vAlign w:val="center"/>
          </w:tcPr>
          <w:p w14:paraId="18752C08" w14:textId="23E25206" w:rsidR="00FB0758" w:rsidRDefault="00FB0758" w:rsidP="00A21F79">
            <w:pPr>
              <w:spacing w:line="320" w:lineRule="auto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NUMERO DI ISCRIZIONE:</w:t>
            </w:r>
          </w:p>
        </w:tc>
      </w:tr>
    </w:tbl>
    <w:p w14:paraId="3DBA6AAE" w14:textId="12AD35B8" w:rsidR="002F2C02" w:rsidRPr="002F2C02" w:rsidRDefault="00073158" w:rsidP="002F2C02">
      <w:pPr>
        <w:spacing w:before="120" w:line="260" w:lineRule="auto"/>
        <w:rPr>
          <w:rStyle w:val="Collegamentoipertestuale"/>
          <w:rFonts w:asciiTheme="majorHAnsi" w:hAnsiTheme="majorHAnsi" w:cstheme="majorHAnsi"/>
          <w:b/>
          <w:color w:val="262626" w:themeColor="text1" w:themeTint="D9"/>
          <w:sz w:val="22"/>
          <w:szCs w:val="22"/>
        </w:rPr>
      </w:pPr>
      <w:r>
        <w:rPr>
          <w:rStyle w:val="Collegamentoipertestuale"/>
          <w:rFonts w:asciiTheme="majorHAnsi" w:hAnsiTheme="majorHAnsi" w:cstheme="majorHAnsi"/>
          <w:b/>
          <w:color w:val="262626" w:themeColor="text1" w:themeTint="D9"/>
        </w:rPr>
        <w:br/>
      </w:r>
      <w:r w:rsidR="002F2C02" w:rsidRPr="002F2C02">
        <w:rPr>
          <w:rStyle w:val="Collegamentoipertestuale"/>
          <w:rFonts w:asciiTheme="majorHAnsi" w:hAnsiTheme="majorHAnsi" w:cstheme="majorHAnsi"/>
          <w:b/>
          <w:color w:val="262626" w:themeColor="text1" w:themeTint="D9"/>
          <w:sz w:val="22"/>
          <w:szCs w:val="22"/>
        </w:rPr>
        <w:t>Partecipazione gratuita</w:t>
      </w:r>
      <w:r w:rsidR="002F2C02" w:rsidRPr="002F2C02">
        <w:rPr>
          <w:rStyle w:val="Collegamentoipertestuale"/>
          <w:rFonts w:asciiTheme="majorHAnsi" w:hAnsiTheme="majorHAnsi" w:cstheme="majorHAnsi"/>
          <w:b/>
          <w:color w:val="262626" w:themeColor="text1" w:themeTint="D9"/>
          <w:sz w:val="22"/>
          <w:szCs w:val="22"/>
        </w:rPr>
        <w:br/>
      </w:r>
    </w:p>
    <w:p w14:paraId="6D784036" w14:textId="7A51BB7B" w:rsidR="00961FFD" w:rsidRDefault="00C367C4" w:rsidP="00515594">
      <w:pPr>
        <w:tabs>
          <w:tab w:val="left" w:pos="4488"/>
        </w:tabs>
        <w:jc w:val="both"/>
        <w:rPr>
          <w:rStyle w:val="Collegamentoipertestuale"/>
          <w:rFonts w:asciiTheme="majorHAnsi" w:hAnsiTheme="majorHAnsi" w:cstheme="majorHAnsi"/>
          <w:b/>
          <w:bCs/>
          <w:color w:val="262626" w:themeColor="text1" w:themeTint="D9"/>
          <w:sz w:val="22"/>
          <w:szCs w:val="22"/>
          <w:u w:val="none"/>
        </w:rPr>
      </w:pPr>
      <w:r w:rsidRPr="002F2C02">
        <w:rPr>
          <w:rStyle w:val="Collegamentoipertestuale"/>
          <w:rFonts w:asciiTheme="majorHAnsi" w:hAnsiTheme="majorHAnsi" w:cstheme="majorHAnsi"/>
          <w:b/>
          <w:color w:val="262626" w:themeColor="text1" w:themeTint="D9"/>
          <w:sz w:val="22"/>
          <w:szCs w:val="22"/>
          <w:u w:val="none"/>
        </w:rPr>
        <w:t xml:space="preserve">E’ obbligatorio inviare la scheda di </w:t>
      </w:r>
      <w:r w:rsidR="00073158" w:rsidRPr="002F2C02">
        <w:rPr>
          <w:rStyle w:val="Collegamentoipertestuale"/>
          <w:rFonts w:asciiTheme="majorHAnsi" w:hAnsiTheme="majorHAnsi" w:cstheme="majorHAnsi"/>
          <w:b/>
          <w:color w:val="262626" w:themeColor="text1" w:themeTint="D9"/>
          <w:sz w:val="22"/>
          <w:szCs w:val="22"/>
          <w:u w:val="none"/>
        </w:rPr>
        <w:t xml:space="preserve">iscrizione </w:t>
      </w:r>
      <w:r w:rsidRPr="002F2C02">
        <w:rPr>
          <w:rStyle w:val="Collegamentoipertestuale"/>
          <w:rFonts w:asciiTheme="majorHAnsi" w:hAnsiTheme="majorHAnsi" w:cstheme="majorHAnsi"/>
          <w:b/>
          <w:color w:val="262626" w:themeColor="text1" w:themeTint="D9"/>
          <w:sz w:val="22"/>
          <w:szCs w:val="22"/>
          <w:u w:val="none"/>
        </w:rPr>
        <w:t xml:space="preserve">via e-mail a  </w:t>
      </w:r>
      <w:hyperlink r:id="rId5" w:history="1">
        <w:r w:rsidRPr="002F2C02">
          <w:rPr>
            <w:rStyle w:val="Collegamentoipertestuale"/>
            <w:rFonts w:asciiTheme="majorHAnsi" w:hAnsiTheme="majorHAnsi" w:cstheme="majorHAnsi"/>
            <w:b/>
            <w:sz w:val="22"/>
            <w:szCs w:val="22"/>
          </w:rPr>
          <w:t>info@geologiemiliaromagna.it</w:t>
        </w:r>
      </w:hyperlink>
      <w:r w:rsidRPr="002F2C02">
        <w:rPr>
          <w:rStyle w:val="Collegamentoipertestuale"/>
          <w:rFonts w:asciiTheme="majorHAnsi" w:hAnsiTheme="majorHAnsi" w:cstheme="majorHAnsi"/>
          <w:b/>
          <w:color w:val="262626" w:themeColor="text1" w:themeTint="D9"/>
          <w:sz w:val="22"/>
          <w:szCs w:val="22"/>
          <w:u w:val="none"/>
        </w:rPr>
        <w:t xml:space="preserve"> </w:t>
      </w:r>
      <w:r w:rsidRPr="002F2C02">
        <w:rPr>
          <w:rStyle w:val="Collegamentoipertestuale"/>
          <w:rFonts w:asciiTheme="majorHAnsi" w:hAnsiTheme="majorHAnsi" w:cstheme="majorHAnsi"/>
          <w:b/>
          <w:bCs/>
          <w:color w:val="262626" w:themeColor="text1" w:themeTint="D9"/>
          <w:sz w:val="22"/>
          <w:szCs w:val="22"/>
          <w:u w:val="none"/>
        </w:rPr>
        <w:t xml:space="preserve">entro il </w:t>
      </w:r>
      <w:r w:rsidR="002C35B9">
        <w:rPr>
          <w:rStyle w:val="Collegamentoipertestuale"/>
          <w:rFonts w:asciiTheme="majorHAnsi" w:hAnsiTheme="majorHAnsi" w:cstheme="majorHAnsi"/>
          <w:b/>
          <w:bCs/>
          <w:color w:val="262626" w:themeColor="text1" w:themeTint="D9"/>
          <w:sz w:val="22"/>
          <w:szCs w:val="22"/>
          <w:u w:val="none"/>
        </w:rPr>
        <w:t>21</w:t>
      </w:r>
      <w:r w:rsidR="002F2C02" w:rsidRPr="002F2C02">
        <w:rPr>
          <w:rStyle w:val="Collegamentoipertestuale"/>
          <w:rFonts w:asciiTheme="majorHAnsi" w:hAnsiTheme="majorHAnsi" w:cstheme="majorHAnsi"/>
          <w:b/>
          <w:bCs/>
          <w:color w:val="262626" w:themeColor="text1" w:themeTint="D9"/>
          <w:sz w:val="22"/>
          <w:szCs w:val="22"/>
          <w:u w:val="none"/>
        </w:rPr>
        <w:t>/06/2026</w:t>
      </w:r>
      <w:r w:rsidRPr="002F2C02">
        <w:rPr>
          <w:rStyle w:val="Collegamentoipertestuale"/>
          <w:rFonts w:asciiTheme="majorHAnsi" w:hAnsiTheme="majorHAnsi" w:cstheme="majorHAnsi"/>
          <w:b/>
          <w:bCs/>
          <w:color w:val="262626" w:themeColor="text1" w:themeTint="D9"/>
          <w:sz w:val="22"/>
          <w:szCs w:val="22"/>
          <w:u w:val="none"/>
        </w:rPr>
        <w:t>.</w:t>
      </w:r>
      <w:r w:rsidR="00073158" w:rsidRPr="002F2C02">
        <w:rPr>
          <w:rStyle w:val="Collegamentoipertestuale"/>
          <w:rFonts w:asciiTheme="majorHAnsi" w:hAnsiTheme="majorHAnsi" w:cstheme="majorHAnsi"/>
          <w:b/>
          <w:bCs/>
          <w:color w:val="262626" w:themeColor="text1" w:themeTint="D9"/>
          <w:sz w:val="22"/>
          <w:szCs w:val="22"/>
          <w:u w:val="none"/>
        </w:rPr>
        <w:br/>
        <w:t xml:space="preserve">La Segreteria trasmetterà sotto data </w:t>
      </w:r>
      <w:r w:rsidR="002F2C02" w:rsidRPr="002F2C02">
        <w:rPr>
          <w:rStyle w:val="Collegamentoipertestuale"/>
          <w:rFonts w:asciiTheme="majorHAnsi" w:hAnsiTheme="majorHAnsi" w:cstheme="majorHAnsi"/>
          <w:b/>
          <w:bCs/>
          <w:color w:val="262626" w:themeColor="text1" w:themeTint="D9"/>
          <w:sz w:val="22"/>
          <w:szCs w:val="22"/>
          <w:u w:val="none"/>
        </w:rPr>
        <w:t xml:space="preserve">il </w:t>
      </w:r>
      <w:r w:rsidR="00073158" w:rsidRPr="002F2C02">
        <w:rPr>
          <w:rStyle w:val="Collegamentoipertestuale"/>
          <w:rFonts w:asciiTheme="majorHAnsi" w:hAnsiTheme="majorHAnsi" w:cstheme="majorHAnsi"/>
          <w:b/>
          <w:bCs/>
          <w:color w:val="262626" w:themeColor="text1" w:themeTint="D9"/>
          <w:sz w:val="22"/>
          <w:szCs w:val="22"/>
          <w:u w:val="none"/>
        </w:rPr>
        <w:t>link di accesso alla piattaforma zoom.</w:t>
      </w:r>
    </w:p>
    <w:p w14:paraId="1E0EAE9B" w14:textId="3944520D" w:rsidR="00C367C4" w:rsidRPr="002F2C02" w:rsidRDefault="00961FFD" w:rsidP="00515594">
      <w:pPr>
        <w:tabs>
          <w:tab w:val="left" w:pos="4488"/>
        </w:tabs>
        <w:jc w:val="both"/>
        <w:rPr>
          <w:rStyle w:val="Collegamentoipertestuale"/>
          <w:rFonts w:asciiTheme="majorHAnsi" w:hAnsiTheme="majorHAnsi" w:cstheme="majorHAnsi"/>
          <w:b/>
          <w:bCs/>
          <w:color w:val="262626" w:themeColor="text1" w:themeTint="D9"/>
          <w:sz w:val="22"/>
          <w:szCs w:val="22"/>
          <w:u w:val="none"/>
        </w:rPr>
      </w:pPr>
      <w:proofErr w:type="gramStart"/>
      <w:r>
        <w:rPr>
          <w:rStyle w:val="Collegamentoipertestuale"/>
          <w:rFonts w:asciiTheme="majorHAnsi" w:hAnsiTheme="majorHAnsi" w:cstheme="majorHAnsi"/>
          <w:b/>
          <w:bCs/>
          <w:color w:val="262626" w:themeColor="text1" w:themeTint="D9"/>
          <w:sz w:val="22"/>
          <w:szCs w:val="22"/>
          <w:u w:val="none"/>
        </w:rPr>
        <w:t>E’</w:t>
      </w:r>
      <w:proofErr w:type="gramEnd"/>
      <w:r>
        <w:rPr>
          <w:rStyle w:val="Collegamentoipertestuale"/>
          <w:rFonts w:asciiTheme="majorHAnsi" w:hAnsiTheme="majorHAnsi" w:cstheme="majorHAnsi"/>
          <w:b/>
          <w:bCs/>
          <w:color w:val="262626" w:themeColor="text1" w:themeTint="D9"/>
          <w:sz w:val="22"/>
          <w:szCs w:val="22"/>
          <w:u w:val="none"/>
        </w:rPr>
        <w:t xml:space="preserve"> corretto disdire se impossibilitati a partecipare.</w:t>
      </w:r>
    </w:p>
    <w:p w14:paraId="7E501AD3" w14:textId="77777777" w:rsidR="006903CD" w:rsidRPr="002F2C02" w:rsidRDefault="006903CD" w:rsidP="00FB0758">
      <w:pPr>
        <w:tabs>
          <w:tab w:val="left" w:pos="4488"/>
        </w:tabs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2876B740" w14:textId="55ECC4DD" w:rsidR="00FB0758" w:rsidRPr="002F2C02" w:rsidRDefault="00FB0758" w:rsidP="00FB0758">
      <w:pPr>
        <w:tabs>
          <w:tab w:val="left" w:pos="4488"/>
        </w:tabs>
        <w:jc w:val="both"/>
        <w:rPr>
          <w:rStyle w:val="Collegamentoipertestuale"/>
          <w:rFonts w:asciiTheme="majorHAnsi" w:hAnsiTheme="majorHAnsi" w:cstheme="majorHAnsi"/>
          <w:color w:val="262626" w:themeColor="text1" w:themeTint="D9"/>
          <w:sz w:val="22"/>
          <w:szCs w:val="22"/>
          <w:u w:val="none"/>
        </w:rPr>
      </w:pPr>
      <w:r w:rsidRPr="002F2C02">
        <w:rPr>
          <w:rStyle w:val="Collegamentoipertestuale"/>
          <w:rFonts w:asciiTheme="majorHAnsi" w:hAnsiTheme="majorHAnsi" w:cstheme="majorHAnsi"/>
          <w:color w:val="262626" w:themeColor="text1" w:themeTint="D9"/>
          <w:sz w:val="22"/>
          <w:szCs w:val="22"/>
          <w:u w:val="none"/>
        </w:rPr>
        <w:t>Essendo una modalità di event</w:t>
      </w:r>
      <w:r w:rsidR="002F2C02" w:rsidRPr="002F2C02">
        <w:rPr>
          <w:rStyle w:val="Collegamentoipertestuale"/>
          <w:rFonts w:asciiTheme="majorHAnsi" w:hAnsiTheme="majorHAnsi" w:cstheme="majorHAnsi"/>
          <w:color w:val="262626" w:themeColor="text1" w:themeTint="D9"/>
          <w:sz w:val="22"/>
          <w:szCs w:val="22"/>
          <w:u w:val="none"/>
        </w:rPr>
        <w:t>o</w:t>
      </w:r>
      <w:r w:rsidRPr="002F2C02">
        <w:rPr>
          <w:rStyle w:val="Collegamentoipertestuale"/>
          <w:rFonts w:asciiTheme="majorHAnsi" w:hAnsiTheme="majorHAnsi" w:cstheme="majorHAnsi"/>
          <w:color w:val="262626" w:themeColor="text1" w:themeTint="D9"/>
          <w:sz w:val="22"/>
          <w:szCs w:val="22"/>
          <w:u w:val="none"/>
        </w:rPr>
        <w:t xml:space="preserve"> on-line è necessaria una specifica autorizzazione della privacy gestendo i vostri collegamenti per l’accreditamento. </w:t>
      </w:r>
    </w:p>
    <w:p w14:paraId="3DD4FED1" w14:textId="2F406780" w:rsidR="006E5D10" w:rsidRPr="002F2C02" w:rsidRDefault="006E5D10" w:rsidP="00FB0758">
      <w:pPr>
        <w:tabs>
          <w:tab w:val="left" w:pos="4488"/>
        </w:tabs>
        <w:jc w:val="both"/>
        <w:rPr>
          <w:rStyle w:val="Collegamentoipertestuale"/>
          <w:rFonts w:asciiTheme="majorHAnsi" w:hAnsiTheme="majorHAnsi" w:cstheme="majorHAnsi"/>
          <w:color w:val="262626" w:themeColor="text1" w:themeTint="D9"/>
          <w:sz w:val="22"/>
          <w:szCs w:val="22"/>
          <w:u w:val="none"/>
        </w:rPr>
      </w:pPr>
    </w:p>
    <w:p w14:paraId="7F4B82A2" w14:textId="77777777" w:rsidR="002F2C02" w:rsidRDefault="002F2C02" w:rsidP="00FB0758">
      <w:pPr>
        <w:tabs>
          <w:tab w:val="left" w:pos="4488"/>
        </w:tabs>
        <w:jc w:val="both"/>
        <w:rPr>
          <w:rStyle w:val="Collegamentoipertestuale"/>
          <w:rFonts w:asciiTheme="majorHAnsi" w:hAnsiTheme="majorHAnsi" w:cstheme="majorHAnsi"/>
          <w:color w:val="262626" w:themeColor="text1" w:themeTint="D9"/>
          <w:u w:val="none"/>
        </w:rPr>
      </w:pPr>
    </w:p>
    <w:p w14:paraId="092A4523" w14:textId="77777777" w:rsidR="002F2C02" w:rsidRDefault="002F2C02" w:rsidP="00FB0758">
      <w:pPr>
        <w:tabs>
          <w:tab w:val="left" w:pos="4488"/>
        </w:tabs>
        <w:jc w:val="both"/>
        <w:rPr>
          <w:rStyle w:val="Collegamentoipertestuale"/>
          <w:rFonts w:asciiTheme="majorHAnsi" w:hAnsiTheme="majorHAnsi" w:cstheme="majorHAnsi"/>
          <w:color w:val="262626" w:themeColor="text1" w:themeTint="D9"/>
          <w:u w:val="none"/>
        </w:rPr>
      </w:pPr>
    </w:p>
    <w:p w14:paraId="4F819E87" w14:textId="77777777" w:rsidR="002F2C02" w:rsidRDefault="002F2C02" w:rsidP="00FB0758">
      <w:pPr>
        <w:tabs>
          <w:tab w:val="left" w:pos="4488"/>
        </w:tabs>
        <w:jc w:val="both"/>
        <w:rPr>
          <w:rStyle w:val="Collegamentoipertestuale"/>
          <w:rFonts w:asciiTheme="majorHAnsi" w:hAnsiTheme="majorHAnsi" w:cstheme="majorHAnsi"/>
          <w:color w:val="262626" w:themeColor="text1" w:themeTint="D9"/>
          <w:u w:val="none"/>
        </w:rPr>
      </w:pPr>
    </w:p>
    <w:p w14:paraId="7AF433FF" w14:textId="77777777" w:rsidR="002F2C02" w:rsidRDefault="002F2C02" w:rsidP="00FB0758">
      <w:pPr>
        <w:tabs>
          <w:tab w:val="left" w:pos="4488"/>
        </w:tabs>
        <w:jc w:val="both"/>
        <w:rPr>
          <w:rStyle w:val="Collegamentoipertestuale"/>
          <w:rFonts w:asciiTheme="majorHAnsi" w:hAnsiTheme="majorHAnsi" w:cstheme="majorHAnsi"/>
          <w:color w:val="262626" w:themeColor="text1" w:themeTint="D9"/>
          <w:u w:val="none"/>
        </w:rPr>
      </w:pPr>
    </w:p>
    <w:p w14:paraId="78624516" w14:textId="77777777" w:rsidR="002F2C02" w:rsidRDefault="002F2C02" w:rsidP="00FB0758">
      <w:pPr>
        <w:tabs>
          <w:tab w:val="left" w:pos="4488"/>
        </w:tabs>
        <w:jc w:val="both"/>
        <w:rPr>
          <w:rStyle w:val="Collegamentoipertestuale"/>
          <w:rFonts w:asciiTheme="majorHAnsi" w:hAnsiTheme="majorHAnsi" w:cstheme="majorHAnsi"/>
          <w:color w:val="262626" w:themeColor="text1" w:themeTint="D9"/>
          <w:u w:val="none"/>
        </w:rPr>
      </w:pPr>
    </w:p>
    <w:p w14:paraId="5E2BD211" w14:textId="77777777" w:rsidR="002F2C02" w:rsidRDefault="002F2C02" w:rsidP="00FB0758">
      <w:pPr>
        <w:tabs>
          <w:tab w:val="left" w:pos="4488"/>
        </w:tabs>
        <w:jc w:val="both"/>
        <w:rPr>
          <w:rStyle w:val="Collegamentoipertestuale"/>
          <w:rFonts w:asciiTheme="majorHAnsi" w:hAnsiTheme="majorHAnsi" w:cstheme="majorHAnsi"/>
          <w:color w:val="262626" w:themeColor="text1" w:themeTint="D9"/>
          <w:u w:val="none"/>
        </w:rPr>
      </w:pPr>
    </w:p>
    <w:p w14:paraId="3A6ABEBC" w14:textId="2B8B63CE" w:rsidR="00793400" w:rsidRPr="00203D6D" w:rsidRDefault="00793400" w:rsidP="00203D6D">
      <w:pPr>
        <w:ind w:left="240"/>
        <w:textAlignment w:val="baseline"/>
        <w:rPr>
          <w:rFonts w:cstheme="minorHAnsi"/>
          <w:b/>
          <w:bCs/>
          <w:color w:val="555555"/>
          <w:sz w:val="16"/>
          <w:szCs w:val="16"/>
          <w:lang w:eastAsia="en-GB"/>
        </w:rPr>
      </w:pPr>
      <w:r w:rsidRPr="00203D6D">
        <w:rPr>
          <w:rFonts w:cstheme="minorHAnsi"/>
          <w:b/>
          <w:bCs/>
          <w:color w:val="555555"/>
          <w:u w:val="single"/>
          <w:lang w:eastAsia="en-GB"/>
        </w:rPr>
        <w:t>DICH</w:t>
      </w:r>
      <w:r w:rsidR="002A6BF5" w:rsidRPr="00203D6D">
        <w:rPr>
          <w:rFonts w:cstheme="minorHAnsi"/>
          <w:b/>
          <w:bCs/>
          <w:color w:val="555555"/>
          <w:u w:val="single"/>
          <w:lang w:eastAsia="en-GB"/>
        </w:rPr>
        <w:t>I</w:t>
      </w:r>
      <w:r w:rsidRPr="00203D6D">
        <w:rPr>
          <w:rFonts w:cstheme="minorHAnsi"/>
          <w:b/>
          <w:bCs/>
          <w:color w:val="555555"/>
          <w:u w:val="single"/>
          <w:lang w:eastAsia="en-GB"/>
        </w:rPr>
        <w:t>ARO PER LA PRIVACY</w:t>
      </w:r>
      <w:r w:rsidR="00624F85" w:rsidRPr="00203D6D">
        <w:rPr>
          <w:rFonts w:cstheme="minorHAnsi"/>
          <w:b/>
          <w:bCs/>
          <w:color w:val="555555"/>
          <w:u w:val="single"/>
          <w:lang w:eastAsia="en-GB"/>
        </w:rPr>
        <w:t xml:space="preserve"> (è obbligatorio barrare e firma </w:t>
      </w:r>
      <w:r w:rsidR="001A4908" w:rsidRPr="00203D6D">
        <w:rPr>
          <w:rFonts w:cstheme="minorHAnsi"/>
          <w:b/>
          <w:bCs/>
          <w:color w:val="555555"/>
          <w:u w:val="single"/>
          <w:lang w:eastAsia="en-GB"/>
        </w:rPr>
        <w:t xml:space="preserve">dell’Iscritto </w:t>
      </w:r>
      <w:r w:rsidR="00624F85" w:rsidRPr="00203D6D">
        <w:rPr>
          <w:rFonts w:cstheme="minorHAnsi"/>
          <w:b/>
          <w:bCs/>
          <w:color w:val="555555"/>
          <w:u w:val="single"/>
          <w:lang w:eastAsia="en-GB"/>
        </w:rPr>
        <w:t>con data</w:t>
      </w:r>
      <w:r w:rsidR="00624F85" w:rsidRPr="00203D6D">
        <w:rPr>
          <w:rFonts w:cstheme="minorHAnsi"/>
          <w:b/>
          <w:bCs/>
          <w:color w:val="555555"/>
          <w:lang w:eastAsia="en-GB"/>
        </w:rPr>
        <w:t>)</w:t>
      </w:r>
      <w:r w:rsidR="0094195B" w:rsidRPr="00203D6D">
        <w:rPr>
          <w:rFonts w:cstheme="minorHAnsi"/>
          <w:b/>
          <w:bCs/>
          <w:color w:val="555555"/>
          <w:lang w:eastAsia="en-GB"/>
        </w:rPr>
        <w:br/>
      </w:r>
    </w:p>
    <w:p w14:paraId="2C2408D7" w14:textId="797F8E74" w:rsidR="00793400" w:rsidRPr="0094195B" w:rsidRDefault="00793400" w:rsidP="006A76BB">
      <w:pPr>
        <w:numPr>
          <w:ilvl w:val="0"/>
          <w:numId w:val="3"/>
        </w:numPr>
        <w:ind w:left="284" w:hanging="142"/>
        <w:jc w:val="both"/>
        <w:textAlignment w:val="baseline"/>
        <w:rPr>
          <w:rFonts w:cstheme="minorHAnsi"/>
          <w:color w:val="555555"/>
          <w:lang w:eastAsia="en-GB"/>
        </w:rPr>
      </w:pPr>
      <w:r w:rsidRPr="0094195B">
        <w:rPr>
          <w:rFonts w:cstheme="minorHAnsi"/>
          <w:color w:val="555555"/>
          <w:lang w:eastAsia="en-GB"/>
        </w:rPr>
        <w:t>di aver letto e compreso in ogni sua parte l’Informativa presente</w:t>
      </w:r>
      <w:r w:rsidR="0094195B" w:rsidRPr="0094195B">
        <w:rPr>
          <w:rFonts w:cstheme="minorHAnsi"/>
          <w:color w:val="555555"/>
          <w:lang w:eastAsia="en-GB"/>
        </w:rPr>
        <w:t xml:space="preserve"> al link </w:t>
      </w:r>
      <w:hyperlink r:id="rId6" w:history="1">
        <w:r w:rsidR="006A76BB">
          <w:rPr>
            <w:rStyle w:val="Collegamentoipertestuale"/>
            <w:rFonts w:cstheme="minorHAnsi"/>
            <w:lang w:eastAsia="en-GB"/>
          </w:rPr>
          <w:t>https://www.geologiemiliaromagna.it/wp-content/uploads/2025/05/Informativa-Privacy-eventi-on-line.pdf</w:t>
        </w:r>
      </w:hyperlink>
      <w:r w:rsidR="006A76BB">
        <w:t xml:space="preserve"> </w:t>
      </w:r>
      <w:r w:rsidR="0094195B" w:rsidRPr="0094195B">
        <w:rPr>
          <w:rFonts w:cstheme="minorHAnsi"/>
          <w:color w:val="555555"/>
          <w:lang w:eastAsia="en-GB"/>
        </w:rPr>
        <w:t>e</w:t>
      </w:r>
      <w:r w:rsidRPr="0094195B">
        <w:rPr>
          <w:rFonts w:cstheme="minorHAnsi"/>
          <w:color w:val="555555"/>
          <w:lang w:eastAsia="en-GB"/>
        </w:rPr>
        <w:t xml:space="preserve">x art. 13 Regolamento UE n. 2016/679 (GDPR) e di </w:t>
      </w:r>
    </w:p>
    <w:p w14:paraId="641AB82A" w14:textId="4DF27C54" w:rsidR="00793400" w:rsidRPr="002C4CFD" w:rsidRDefault="00203D6D" w:rsidP="00203D6D">
      <w:pPr>
        <w:ind w:left="600"/>
        <w:jc w:val="both"/>
        <w:textAlignment w:val="baseline"/>
        <w:rPr>
          <w:rFonts w:cstheme="minorHAnsi"/>
          <w:color w:val="555555"/>
          <w:sz w:val="24"/>
          <w:szCs w:val="24"/>
          <w:lang w:eastAsia="en-GB"/>
        </w:rPr>
      </w:pPr>
      <w:r>
        <w:rPr>
          <w:rFonts w:cstheme="minorHAnsi"/>
          <w:noProof/>
          <w:color w:val="555555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C75CDCD" wp14:editId="4C4F52C0">
                <wp:simplePos x="0" y="0"/>
                <wp:positionH relativeFrom="column">
                  <wp:posOffset>2428875</wp:posOffset>
                </wp:positionH>
                <wp:positionV relativeFrom="paragraph">
                  <wp:posOffset>28575</wp:posOffset>
                </wp:positionV>
                <wp:extent cx="123825" cy="161925"/>
                <wp:effectExtent l="57150" t="19050" r="85725" b="104775"/>
                <wp:wrapNone/>
                <wp:docPr id="7" name="Rettango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619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1FA495" id="Rettangolo 7" o:spid="_x0000_s1026" style="position:absolute;margin-left:191.25pt;margin-top:2.25pt;width:9.75pt;height:12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" filled="f" strokecolor="#4a7ebb">
                <v:shadow on="t" color="black" opacity="22937f" origin=",.5" offset="0,.63889mm"/>
              </v:rect>
            </w:pict>
          </mc:Fallback>
        </mc:AlternateContent>
      </w:r>
      <w:r>
        <w:rPr>
          <w:rFonts w:cstheme="minorHAnsi"/>
          <w:noProof/>
          <w:color w:val="555555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BA36168" wp14:editId="75629EA4">
                <wp:simplePos x="0" y="0"/>
                <wp:positionH relativeFrom="column">
                  <wp:posOffset>575310</wp:posOffset>
                </wp:positionH>
                <wp:positionV relativeFrom="paragraph">
                  <wp:posOffset>18415</wp:posOffset>
                </wp:positionV>
                <wp:extent cx="123825" cy="161925"/>
                <wp:effectExtent l="57150" t="19050" r="85725" b="104775"/>
                <wp:wrapNone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619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DED02D" id="Rettangolo 3" o:spid="_x0000_s1026" style="position:absolute;margin-left:45.3pt;margin-top:1.45pt;width:9.75pt;height:12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" filled="f" strokecolor="#4579b8 [3044]">
                <v:shadow on="t" color="black" opacity="22937f" origin=",.5" offset="0,.63889mm"/>
              </v:rect>
            </w:pict>
          </mc:Fallback>
        </mc:AlternateContent>
      </w:r>
      <w:r w:rsidR="00793400">
        <w:rPr>
          <w:rFonts w:cstheme="minorHAnsi"/>
          <w:color w:val="555555"/>
          <w:sz w:val="24"/>
          <w:szCs w:val="24"/>
          <w:lang w:eastAsia="en-GB"/>
        </w:rPr>
        <w:t xml:space="preserve"> </w:t>
      </w:r>
      <w:r w:rsidR="0094195B">
        <w:rPr>
          <w:rFonts w:cstheme="minorHAnsi"/>
          <w:color w:val="555555"/>
          <w:sz w:val="24"/>
          <w:szCs w:val="24"/>
          <w:lang w:eastAsia="en-GB"/>
        </w:rPr>
        <w:t xml:space="preserve">        </w:t>
      </w:r>
      <w:r w:rsidR="00793400" w:rsidRPr="00203D6D">
        <w:rPr>
          <w:rFonts w:cstheme="minorHAnsi"/>
          <w:color w:val="555555"/>
          <w:sz w:val="22"/>
          <w:szCs w:val="22"/>
          <w:lang w:eastAsia="en-GB"/>
        </w:rPr>
        <w:t xml:space="preserve">ACCONSENTIRE </w:t>
      </w:r>
      <w:r w:rsidR="00793400" w:rsidRPr="00203D6D">
        <w:rPr>
          <w:rFonts w:cstheme="minorHAnsi"/>
          <w:color w:val="555555"/>
          <w:sz w:val="22"/>
          <w:szCs w:val="22"/>
          <w:lang w:eastAsia="en-GB"/>
        </w:rPr>
        <w:tab/>
      </w:r>
      <w:r w:rsidR="00793400" w:rsidRPr="002C4CFD">
        <w:rPr>
          <w:rFonts w:cstheme="minorHAnsi"/>
          <w:color w:val="555555"/>
          <w:sz w:val="24"/>
          <w:szCs w:val="24"/>
          <w:lang w:eastAsia="en-GB"/>
        </w:rPr>
        <w:tab/>
      </w:r>
      <w:r w:rsidR="00793400">
        <w:rPr>
          <w:rFonts w:cstheme="minorHAnsi"/>
          <w:color w:val="555555"/>
          <w:sz w:val="24"/>
          <w:szCs w:val="24"/>
          <w:lang w:eastAsia="en-GB"/>
        </w:rPr>
        <w:t xml:space="preserve">   </w:t>
      </w:r>
      <w:r w:rsidR="0094195B">
        <w:rPr>
          <w:rFonts w:cstheme="minorHAnsi"/>
          <w:color w:val="555555"/>
          <w:sz w:val="24"/>
          <w:szCs w:val="24"/>
          <w:lang w:eastAsia="en-GB"/>
        </w:rPr>
        <w:t xml:space="preserve"> </w:t>
      </w:r>
      <w:r>
        <w:rPr>
          <w:rFonts w:cstheme="minorHAnsi"/>
          <w:color w:val="555555"/>
          <w:sz w:val="24"/>
          <w:szCs w:val="24"/>
          <w:lang w:eastAsia="en-GB"/>
        </w:rPr>
        <w:t xml:space="preserve"> </w:t>
      </w:r>
      <w:r w:rsidR="0094195B">
        <w:rPr>
          <w:rFonts w:cstheme="minorHAnsi"/>
          <w:color w:val="555555"/>
          <w:sz w:val="24"/>
          <w:szCs w:val="24"/>
          <w:lang w:eastAsia="en-GB"/>
        </w:rPr>
        <w:t xml:space="preserve">   </w:t>
      </w:r>
      <w:r w:rsidR="00793400" w:rsidRPr="00203D6D">
        <w:rPr>
          <w:rFonts w:cstheme="minorHAnsi"/>
          <w:color w:val="555555"/>
          <w:sz w:val="22"/>
          <w:szCs w:val="22"/>
          <w:lang w:eastAsia="en-GB"/>
        </w:rPr>
        <w:t>NON ACCONSENTIRE</w:t>
      </w:r>
      <w:r w:rsidR="00793400" w:rsidRPr="002C4CFD">
        <w:rPr>
          <w:rFonts w:cstheme="minorHAnsi"/>
          <w:color w:val="555555"/>
          <w:sz w:val="24"/>
          <w:szCs w:val="24"/>
          <w:lang w:eastAsia="en-GB"/>
        </w:rPr>
        <w:t xml:space="preserve"> </w:t>
      </w:r>
    </w:p>
    <w:p w14:paraId="64E227E8" w14:textId="74E29037" w:rsidR="00793400" w:rsidRPr="00515594" w:rsidRDefault="00203D6D" w:rsidP="00793400">
      <w:pPr>
        <w:ind w:left="240"/>
        <w:jc w:val="both"/>
        <w:textAlignment w:val="baseline"/>
        <w:rPr>
          <w:rFonts w:cstheme="minorHAnsi"/>
          <w:color w:val="555555"/>
          <w:lang w:eastAsia="en-GB"/>
        </w:rPr>
      </w:pPr>
      <w:r>
        <w:rPr>
          <w:rFonts w:cstheme="minorHAnsi"/>
          <w:color w:val="555555"/>
          <w:lang w:eastAsia="en-GB"/>
        </w:rPr>
        <w:t xml:space="preserve">       </w:t>
      </w:r>
      <w:r w:rsidR="00793400" w:rsidRPr="00515594">
        <w:rPr>
          <w:rFonts w:cstheme="minorHAnsi"/>
          <w:color w:val="555555"/>
          <w:lang w:eastAsia="en-GB"/>
        </w:rPr>
        <w:t>al trattamento dati indicato nella presente e per le finalità ivi indicate.</w:t>
      </w:r>
    </w:p>
    <w:p w14:paraId="38E05DA8" w14:textId="77777777" w:rsidR="00606648" w:rsidRDefault="00624F85" w:rsidP="00793400">
      <w:pPr>
        <w:ind w:left="240"/>
        <w:jc w:val="both"/>
        <w:textAlignment w:val="baseline"/>
        <w:rPr>
          <w:rFonts w:cstheme="minorHAnsi"/>
          <w:color w:val="555555"/>
          <w:sz w:val="24"/>
          <w:szCs w:val="24"/>
          <w:lang w:eastAsia="en-GB"/>
        </w:rPr>
      </w:pPr>
      <w:r>
        <w:rPr>
          <w:rFonts w:cstheme="minorHAnsi"/>
          <w:color w:val="555555"/>
          <w:sz w:val="24"/>
          <w:szCs w:val="24"/>
          <w:lang w:eastAsia="en-GB"/>
        </w:rPr>
        <w:t xml:space="preserve">     </w:t>
      </w:r>
      <w:r w:rsidR="00003CC7">
        <w:rPr>
          <w:rFonts w:cstheme="minorHAnsi"/>
          <w:color w:val="555555"/>
          <w:sz w:val="24"/>
          <w:szCs w:val="24"/>
          <w:lang w:eastAsia="en-GB"/>
        </w:rPr>
        <w:t xml:space="preserve">               </w:t>
      </w:r>
    </w:p>
    <w:p w14:paraId="65131807" w14:textId="130C23F4" w:rsidR="00793400" w:rsidRPr="00D1618C" w:rsidRDefault="00606648" w:rsidP="00793400">
      <w:pPr>
        <w:ind w:left="240"/>
        <w:jc w:val="both"/>
        <w:textAlignment w:val="baseline"/>
        <w:rPr>
          <w:rFonts w:cstheme="minorHAnsi"/>
          <w:color w:val="555555"/>
          <w:sz w:val="24"/>
          <w:szCs w:val="24"/>
          <w:lang w:eastAsia="en-GB"/>
        </w:rPr>
      </w:pPr>
      <w:r>
        <w:rPr>
          <w:rFonts w:cstheme="minorHAnsi"/>
          <w:color w:val="555555"/>
          <w:sz w:val="24"/>
          <w:szCs w:val="24"/>
          <w:lang w:eastAsia="en-GB"/>
        </w:rPr>
        <w:t xml:space="preserve">             </w:t>
      </w:r>
      <w:r w:rsidR="00793400" w:rsidRPr="002C4CFD">
        <w:rPr>
          <w:rFonts w:cstheme="minorHAnsi"/>
          <w:color w:val="555555"/>
          <w:sz w:val="24"/>
          <w:szCs w:val="24"/>
          <w:lang w:eastAsia="en-GB"/>
        </w:rPr>
        <w:t>Data</w:t>
      </w:r>
      <w:r w:rsidR="00793400" w:rsidRPr="002C4CFD">
        <w:rPr>
          <w:rFonts w:cstheme="minorHAnsi"/>
          <w:color w:val="555555"/>
          <w:sz w:val="24"/>
          <w:szCs w:val="24"/>
          <w:lang w:eastAsia="en-GB"/>
        </w:rPr>
        <w:tab/>
      </w:r>
      <w:r w:rsidR="00793400" w:rsidRPr="002C4CFD">
        <w:rPr>
          <w:rFonts w:cstheme="minorHAnsi"/>
          <w:color w:val="555555"/>
          <w:sz w:val="24"/>
          <w:szCs w:val="24"/>
          <w:lang w:eastAsia="en-GB"/>
        </w:rPr>
        <w:tab/>
      </w:r>
      <w:r w:rsidR="00793400" w:rsidRPr="002C4CFD">
        <w:rPr>
          <w:rFonts w:cstheme="minorHAnsi"/>
          <w:color w:val="555555"/>
          <w:sz w:val="24"/>
          <w:szCs w:val="24"/>
          <w:lang w:eastAsia="en-GB"/>
        </w:rPr>
        <w:tab/>
      </w:r>
      <w:r w:rsidR="00793400" w:rsidRPr="002C4CFD">
        <w:rPr>
          <w:rFonts w:cstheme="minorHAnsi"/>
          <w:color w:val="555555"/>
          <w:sz w:val="24"/>
          <w:szCs w:val="24"/>
          <w:lang w:eastAsia="en-GB"/>
        </w:rPr>
        <w:tab/>
      </w:r>
      <w:r w:rsidR="00793400" w:rsidRPr="002C4CFD">
        <w:rPr>
          <w:rFonts w:cstheme="minorHAnsi"/>
          <w:color w:val="555555"/>
          <w:sz w:val="24"/>
          <w:szCs w:val="24"/>
          <w:lang w:eastAsia="en-GB"/>
        </w:rPr>
        <w:tab/>
      </w:r>
      <w:r w:rsidR="00793400" w:rsidRPr="002C4CFD">
        <w:rPr>
          <w:rFonts w:cstheme="minorHAnsi"/>
          <w:color w:val="555555"/>
          <w:sz w:val="24"/>
          <w:szCs w:val="24"/>
          <w:lang w:eastAsia="en-GB"/>
        </w:rPr>
        <w:tab/>
      </w:r>
      <w:r w:rsidR="00793400" w:rsidRPr="002C4CFD">
        <w:rPr>
          <w:rFonts w:cstheme="minorHAnsi"/>
          <w:color w:val="555555"/>
          <w:sz w:val="24"/>
          <w:szCs w:val="24"/>
          <w:lang w:eastAsia="en-GB"/>
        </w:rPr>
        <w:tab/>
      </w:r>
      <w:r w:rsidR="00775200">
        <w:rPr>
          <w:rFonts w:cstheme="minorHAnsi"/>
          <w:color w:val="555555"/>
          <w:sz w:val="24"/>
          <w:szCs w:val="24"/>
          <w:lang w:eastAsia="en-GB"/>
        </w:rPr>
        <w:t xml:space="preserve">      </w:t>
      </w:r>
      <w:r w:rsidR="00793400" w:rsidRPr="002C4CFD">
        <w:rPr>
          <w:rFonts w:cstheme="minorHAnsi"/>
          <w:color w:val="555555"/>
          <w:sz w:val="24"/>
          <w:szCs w:val="24"/>
          <w:lang w:eastAsia="en-GB"/>
        </w:rPr>
        <w:t>Firma</w:t>
      </w:r>
    </w:p>
    <w:p w14:paraId="61614F79" w14:textId="77777777" w:rsidR="00606648" w:rsidRDefault="00870FB4" w:rsidP="001A4908">
      <w:pPr>
        <w:spacing w:before="120"/>
        <w:jc w:val="both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 xml:space="preserve">    </w:t>
      </w:r>
      <w:r w:rsidR="00003CC7">
        <w:rPr>
          <w:rFonts w:ascii="Calibri" w:eastAsia="Calibri" w:hAnsi="Calibri" w:cs="Calibri"/>
          <w:b/>
          <w:sz w:val="22"/>
          <w:szCs w:val="22"/>
        </w:rPr>
        <w:t xml:space="preserve">                                                                                      </w:t>
      </w:r>
      <w:r w:rsidR="001A4908">
        <w:rPr>
          <w:rFonts w:ascii="Calibri" w:eastAsia="Calibri" w:hAnsi="Calibri" w:cs="Calibri"/>
          <w:b/>
          <w:sz w:val="22"/>
          <w:szCs w:val="22"/>
        </w:rPr>
        <w:t xml:space="preserve">          </w:t>
      </w:r>
      <w:r w:rsidR="00003CC7">
        <w:rPr>
          <w:rFonts w:ascii="Calibri" w:eastAsia="Calibri" w:hAnsi="Calibri" w:cs="Calibri"/>
          <w:b/>
          <w:sz w:val="22"/>
          <w:szCs w:val="22"/>
        </w:rPr>
        <w:t xml:space="preserve">   </w:t>
      </w:r>
    </w:p>
    <w:p w14:paraId="5EFBA500" w14:textId="4A24BBF6" w:rsidR="001A4908" w:rsidRDefault="00606648" w:rsidP="001A4908">
      <w:pPr>
        <w:spacing w:before="120"/>
        <w:jc w:val="both"/>
        <w:rPr>
          <w:rFonts w:ascii="Calibri" w:eastAsia="Calibri" w:hAnsi="Calibri" w:cs="Calibri"/>
          <w:sz w:val="18"/>
          <w:szCs w:val="18"/>
          <w:u w:val="single"/>
        </w:rPr>
      </w:pPr>
      <w:r>
        <w:rPr>
          <w:rFonts w:ascii="Calibri" w:eastAsia="Calibri" w:hAnsi="Calibri" w:cs="Calibri"/>
          <w:b/>
          <w:sz w:val="22"/>
          <w:szCs w:val="22"/>
        </w:rPr>
        <w:t xml:space="preserve">                                                                                                    </w:t>
      </w:r>
      <w:r w:rsidR="00003CC7">
        <w:rPr>
          <w:rFonts w:ascii="Calibri" w:eastAsia="Calibri" w:hAnsi="Calibri" w:cs="Calibri"/>
          <w:b/>
          <w:sz w:val="22"/>
          <w:szCs w:val="22"/>
        </w:rPr>
        <w:t xml:space="preserve">     _________________________________</w:t>
      </w:r>
      <w:r w:rsidR="001A4908" w:rsidRPr="001A4908">
        <w:rPr>
          <w:rFonts w:ascii="Calibri" w:eastAsia="Calibri" w:hAnsi="Calibri" w:cs="Calibri"/>
          <w:sz w:val="18"/>
          <w:szCs w:val="18"/>
          <w:u w:val="single"/>
        </w:rPr>
        <w:t xml:space="preserve"> </w:t>
      </w:r>
    </w:p>
    <w:p w14:paraId="63F51FBF" w14:textId="77777777" w:rsidR="00C81588" w:rsidRDefault="00515594" w:rsidP="00E01656">
      <w:pPr>
        <w:spacing w:before="120"/>
        <w:jc w:val="both"/>
        <w:rPr>
          <w:rFonts w:ascii="Calibri" w:eastAsia="Calibri" w:hAnsi="Calibri" w:cs="Calibri"/>
          <w:sz w:val="18"/>
          <w:szCs w:val="18"/>
          <w:u w:val="single"/>
        </w:rPr>
      </w:pPr>
      <w:r>
        <w:rPr>
          <w:rFonts w:ascii="Calibri" w:eastAsia="Calibri" w:hAnsi="Calibri" w:cs="Calibri"/>
          <w:sz w:val="18"/>
          <w:szCs w:val="18"/>
          <w:u w:val="single"/>
        </w:rPr>
        <w:br/>
      </w:r>
    </w:p>
    <w:p w14:paraId="05E430B4" w14:textId="77777777" w:rsidR="002F2C02" w:rsidRDefault="002F2C02" w:rsidP="00E01656">
      <w:pPr>
        <w:spacing w:before="120"/>
        <w:jc w:val="both"/>
        <w:rPr>
          <w:rFonts w:ascii="Calibri" w:eastAsia="Calibri" w:hAnsi="Calibri" w:cs="Calibri"/>
          <w:sz w:val="18"/>
          <w:szCs w:val="18"/>
          <w:u w:val="single"/>
        </w:rPr>
      </w:pPr>
    </w:p>
    <w:p w14:paraId="420A15B8" w14:textId="77777777" w:rsidR="002F2C02" w:rsidRDefault="002F2C02" w:rsidP="00E01656">
      <w:pPr>
        <w:spacing w:before="120"/>
        <w:jc w:val="both"/>
        <w:rPr>
          <w:rFonts w:ascii="Calibri" w:eastAsia="Calibri" w:hAnsi="Calibri" w:cs="Calibri"/>
          <w:sz w:val="18"/>
          <w:szCs w:val="18"/>
          <w:u w:val="single"/>
        </w:rPr>
      </w:pPr>
    </w:p>
    <w:p w14:paraId="6FDF3D85" w14:textId="77777777" w:rsidR="002F2C02" w:rsidRDefault="002F2C02" w:rsidP="00E01656">
      <w:pPr>
        <w:spacing w:before="120"/>
        <w:jc w:val="both"/>
        <w:rPr>
          <w:rFonts w:ascii="Calibri" w:eastAsia="Calibri" w:hAnsi="Calibri" w:cs="Calibri"/>
          <w:sz w:val="18"/>
          <w:szCs w:val="18"/>
          <w:u w:val="single"/>
        </w:rPr>
      </w:pPr>
    </w:p>
    <w:p w14:paraId="67254E5D" w14:textId="77777777" w:rsidR="00C81588" w:rsidRDefault="00C81588" w:rsidP="00E01656">
      <w:pPr>
        <w:spacing w:before="120"/>
        <w:jc w:val="both"/>
        <w:rPr>
          <w:rFonts w:ascii="Calibri" w:eastAsia="Calibri" w:hAnsi="Calibri" w:cs="Calibri"/>
          <w:sz w:val="18"/>
          <w:szCs w:val="18"/>
          <w:u w:val="single"/>
        </w:rPr>
      </w:pPr>
    </w:p>
    <w:p w14:paraId="5172E93F" w14:textId="61E9F33D" w:rsidR="001A4908" w:rsidRPr="00D0558F" w:rsidRDefault="001A4908" w:rsidP="00E01656">
      <w:pPr>
        <w:spacing w:before="120"/>
        <w:jc w:val="both"/>
        <w:rPr>
          <w:rFonts w:ascii="Calibri" w:eastAsia="Calibri" w:hAnsi="Calibri" w:cs="Calibri"/>
          <w:sz w:val="18"/>
          <w:szCs w:val="18"/>
          <w:u w:val="single"/>
        </w:rPr>
      </w:pPr>
      <w:r w:rsidRPr="001A4908">
        <w:rPr>
          <w:rFonts w:ascii="Calibri" w:eastAsia="Calibri" w:hAnsi="Calibri" w:cs="Calibri"/>
          <w:sz w:val="18"/>
          <w:szCs w:val="18"/>
          <w:u w:val="single"/>
        </w:rPr>
        <w:t>Segreteria organizzativa</w:t>
      </w:r>
      <w:r w:rsidRPr="00E01656">
        <w:rPr>
          <w:rFonts w:ascii="Calibri" w:eastAsia="Calibri" w:hAnsi="Calibri" w:cs="Calibri"/>
          <w:sz w:val="18"/>
          <w:szCs w:val="18"/>
        </w:rPr>
        <w:t>:</w:t>
      </w:r>
      <w:r w:rsidR="00E01656" w:rsidRPr="00E01656">
        <w:rPr>
          <w:rFonts w:ascii="Calibri" w:eastAsia="Calibri" w:hAnsi="Calibri" w:cs="Calibri"/>
          <w:sz w:val="18"/>
          <w:szCs w:val="18"/>
        </w:rPr>
        <w:t xml:space="preserve"> </w:t>
      </w:r>
      <w:r w:rsidRPr="001A4908">
        <w:rPr>
          <w:rFonts w:ascii="Calibri" w:eastAsia="Calibri" w:hAnsi="Calibri" w:cs="Calibri"/>
          <w:b/>
          <w:sz w:val="18"/>
          <w:szCs w:val="18"/>
        </w:rPr>
        <w:t>Ordine dei Geologi dell’Emilia-Romagna</w:t>
      </w:r>
    </w:p>
    <w:p w14:paraId="406AFB91" w14:textId="77777777" w:rsidR="00003CC7" w:rsidRPr="00624F85" w:rsidRDefault="001A4908" w:rsidP="001A4908">
      <w:pPr>
        <w:rPr>
          <w:rFonts w:ascii="Calibri" w:eastAsia="Calibri" w:hAnsi="Calibri" w:cs="Calibri"/>
          <w:b/>
          <w:sz w:val="22"/>
          <w:szCs w:val="22"/>
        </w:rPr>
      </w:pPr>
      <w:r w:rsidRPr="001A4908">
        <w:rPr>
          <w:rFonts w:ascii="Calibri" w:eastAsia="Calibri" w:hAnsi="Calibri" w:cs="Calibri"/>
          <w:i/>
          <w:sz w:val="18"/>
          <w:szCs w:val="18"/>
        </w:rPr>
        <w:t>Via Guerrazzi 6 – 40125 Bologna</w:t>
      </w:r>
      <w:r w:rsidR="00E01656">
        <w:rPr>
          <w:rFonts w:ascii="Calibri" w:eastAsia="Calibri" w:hAnsi="Calibri" w:cs="Calibri"/>
          <w:i/>
          <w:sz w:val="18"/>
          <w:szCs w:val="18"/>
        </w:rPr>
        <w:t xml:space="preserve"> - </w:t>
      </w:r>
      <w:r w:rsidRPr="001A4908">
        <w:rPr>
          <w:rFonts w:ascii="Calibri" w:eastAsia="Calibri" w:hAnsi="Calibri" w:cs="Calibri"/>
          <w:i/>
          <w:sz w:val="18"/>
          <w:szCs w:val="18"/>
        </w:rPr>
        <w:t xml:space="preserve">Tel 051- 2750142 - E-mail: </w:t>
      </w:r>
      <w:hyperlink r:id="rId7" w:history="1">
        <w:r w:rsidRPr="001A4908">
          <w:rPr>
            <w:rStyle w:val="Collegamentoipertestuale"/>
            <w:rFonts w:ascii="Calibri" w:eastAsia="Calibri" w:hAnsi="Calibri" w:cs="Calibri"/>
            <w:i/>
            <w:sz w:val="18"/>
            <w:szCs w:val="18"/>
          </w:rPr>
          <w:t>info@geologiemiliaromagna.it</w:t>
        </w:r>
      </w:hyperlink>
      <w:r w:rsidRPr="001A4908">
        <w:rPr>
          <w:rFonts w:ascii="Calibri" w:eastAsia="Calibri" w:hAnsi="Calibri" w:cs="Calibri"/>
          <w:i/>
          <w:sz w:val="18"/>
          <w:szCs w:val="18"/>
        </w:rPr>
        <w:t xml:space="preserve">  - Web: </w:t>
      </w:r>
      <w:hyperlink r:id="rId8" w:history="1">
        <w:r w:rsidRPr="001A4908">
          <w:rPr>
            <w:rStyle w:val="Collegamentoipertestuale"/>
            <w:rFonts w:ascii="Calibri" w:eastAsia="Calibri" w:hAnsi="Calibri" w:cs="Calibri"/>
            <w:i/>
            <w:sz w:val="18"/>
            <w:szCs w:val="18"/>
          </w:rPr>
          <w:t>www.geologiemiliaromagna.it</w:t>
        </w:r>
      </w:hyperlink>
    </w:p>
    <w:sectPr w:rsidR="00003CC7" w:rsidRPr="00624F85" w:rsidSect="00C57D29">
      <w:pgSz w:w="11906" w:h="16838"/>
      <w:pgMar w:top="284" w:right="991" w:bottom="142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406921"/>
    <w:multiLevelType w:val="multilevel"/>
    <w:tmpl w:val="CB26E5C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836D9A"/>
    <w:multiLevelType w:val="multilevel"/>
    <w:tmpl w:val="DC02B3F8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F415D61"/>
    <w:multiLevelType w:val="multilevel"/>
    <w:tmpl w:val="20D27BD0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316343093">
    <w:abstractNumId w:val="2"/>
  </w:num>
  <w:num w:numId="2" w16cid:durableId="1564483279">
    <w:abstractNumId w:val="1"/>
  </w:num>
  <w:num w:numId="3" w16cid:durableId="18252747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455"/>
    <w:rsid w:val="00003CC7"/>
    <w:rsid w:val="00044AC4"/>
    <w:rsid w:val="00073158"/>
    <w:rsid w:val="000B7AA6"/>
    <w:rsid w:val="000D60B6"/>
    <w:rsid w:val="000E0BED"/>
    <w:rsid w:val="000F22C1"/>
    <w:rsid w:val="000F4285"/>
    <w:rsid w:val="00130EF4"/>
    <w:rsid w:val="00147D12"/>
    <w:rsid w:val="00151102"/>
    <w:rsid w:val="001A4908"/>
    <w:rsid w:val="001D02A4"/>
    <w:rsid w:val="001F506D"/>
    <w:rsid w:val="00203D6D"/>
    <w:rsid w:val="0024518C"/>
    <w:rsid w:val="00295459"/>
    <w:rsid w:val="002A6BF5"/>
    <w:rsid w:val="002C35B9"/>
    <w:rsid w:val="002F2C02"/>
    <w:rsid w:val="003312C4"/>
    <w:rsid w:val="00346143"/>
    <w:rsid w:val="0038371D"/>
    <w:rsid w:val="00387C7F"/>
    <w:rsid w:val="00393B77"/>
    <w:rsid w:val="00397A26"/>
    <w:rsid w:val="003A490D"/>
    <w:rsid w:val="003B0E41"/>
    <w:rsid w:val="003B53EC"/>
    <w:rsid w:val="003F1553"/>
    <w:rsid w:val="003F4FDC"/>
    <w:rsid w:val="00460455"/>
    <w:rsid w:val="00471B75"/>
    <w:rsid w:val="00481B0A"/>
    <w:rsid w:val="004B4BAF"/>
    <w:rsid w:val="004F6FF1"/>
    <w:rsid w:val="004F7AE4"/>
    <w:rsid w:val="005019D5"/>
    <w:rsid w:val="00515594"/>
    <w:rsid w:val="00595F06"/>
    <w:rsid w:val="005E212B"/>
    <w:rsid w:val="00606648"/>
    <w:rsid w:val="00610B06"/>
    <w:rsid w:val="00624F85"/>
    <w:rsid w:val="00657A5C"/>
    <w:rsid w:val="006903CD"/>
    <w:rsid w:val="00696C3E"/>
    <w:rsid w:val="006A2F75"/>
    <w:rsid w:val="006A76BB"/>
    <w:rsid w:val="006E5D10"/>
    <w:rsid w:val="00740325"/>
    <w:rsid w:val="00775200"/>
    <w:rsid w:val="00793400"/>
    <w:rsid w:val="007C686D"/>
    <w:rsid w:val="00870FB4"/>
    <w:rsid w:val="00880D39"/>
    <w:rsid w:val="0089331D"/>
    <w:rsid w:val="009119DF"/>
    <w:rsid w:val="009338BA"/>
    <w:rsid w:val="0094195B"/>
    <w:rsid w:val="00961FFD"/>
    <w:rsid w:val="0096668C"/>
    <w:rsid w:val="00986D9F"/>
    <w:rsid w:val="00990B83"/>
    <w:rsid w:val="009F28D7"/>
    <w:rsid w:val="00A069F7"/>
    <w:rsid w:val="00A52FDD"/>
    <w:rsid w:val="00AA40A7"/>
    <w:rsid w:val="00B4099F"/>
    <w:rsid w:val="00B75311"/>
    <w:rsid w:val="00B951C1"/>
    <w:rsid w:val="00BA5688"/>
    <w:rsid w:val="00BE4802"/>
    <w:rsid w:val="00C367C4"/>
    <w:rsid w:val="00C57D29"/>
    <w:rsid w:val="00C61C82"/>
    <w:rsid w:val="00C81588"/>
    <w:rsid w:val="00C931D7"/>
    <w:rsid w:val="00CB51A0"/>
    <w:rsid w:val="00CF053F"/>
    <w:rsid w:val="00CF0B4F"/>
    <w:rsid w:val="00D0558F"/>
    <w:rsid w:val="00D14067"/>
    <w:rsid w:val="00D31864"/>
    <w:rsid w:val="00D35D96"/>
    <w:rsid w:val="00D37C7F"/>
    <w:rsid w:val="00D74AD4"/>
    <w:rsid w:val="00DC396D"/>
    <w:rsid w:val="00DC64A7"/>
    <w:rsid w:val="00DD498B"/>
    <w:rsid w:val="00E01656"/>
    <w:rsid w:val="00E51350"/>
    <w:rsid w:val="00E66AB3"/>
    <w:rsid w:val="00E80379"/>
    <w:rsid w:val="00E9387D"/>
    <w:rsid w:val="00ED34D7"/>
    <w:rsid w:val="00ED72CA"/>
    <w:rsid w:val="00EF58C3"/>
    <w:rsid w:val="00F359EA"/>
    <w:rsid w:val="00FB0758"/>
    <w:rsid w:val="00FD1CC0"/>
    <w:rsid w:val="00FF6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945E01"/>
  <w15:docId w15:val="{8799A82C-4184-44ED-8BED-4FDB79A9A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spacing w:before="240" w:after="60"/>
      <w:outlineLvl w:val="1"/>
    </w:pPr>
    <w:rPr>
      <w:rFonts w:ascii="Arial" w:eastAsia="Arial" w:hAnsi="Arial" w:cs="Arial"/>
      <w:b/>
      <w:i/>
      <w:sz w:val="28"/>
      <w:szCs w:val="28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ED34D7"/>
    <w:rPr>
      <w:color w:val="0000FF" w:themeColor="hyperlink"/>
      <w:u w:val="single"/>
    </w:rPr>
  </w:style>
  <w:style w:type="table" w:styleId="Grigliatabella">
    <w:name w:val="Table Grid"/>
    <w:basedOn w:val="Tabellanormale"/>
    <w:uiPriority w:val="39"/>
    <w:rsid w:val="00793400"/>
    <w:rPr>
      <w:rFonts w:asciiTheme="minorHAnsi" w:eastAsiaTheme="minorHAnsi" w:hAnsiTheme="minorHAnsi" w:cstheme="minorBidi"/>
      <w:sz w:val="22"/>
      <w:szCs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9419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eologiemiliaromagna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geologiemiliaromagn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eologiemiliaromagna.it/wp-content/uploads/2025/05/Informativa-Privacy-eventi-on-line.pdf" TargetMode="External"/><Relationship Id="rId5" Type="http://schemas.openxmlformats.org/officeDocument/2006/relationships/hyperlink" Target="mailto:info@geologiemiliaromagna.it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355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annalisa.parisi</dc:creator>
  <cp:lastModifiedBy>office</cp:lastModifiedBy>
  <cp:revision>18</cp:revision>
  <cp:lastPrinted>2025-05-23T14:32:00Z</cp:lastPrinted>
  <dcterms:created xsi:type="dcterms:W3CDTF">2022-02-08T13:15:00Z</dcterms:created>
  <dcterms:modified xsi:type="dcterms:W3CDTF">2026-06-15T07:47:00Z</dcterms:modified>
</cp:coreProperties>
</file>